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EE" w:rsidRDefault="00AC25EE">
      <w:pPr>
        <w:jc w:val="center"/>
        <w:rPr>
          <w:rFonts w:ascii="Poster Bodoni ATT" w:hAnsi="Poster Bodoni ATT" w:cs="Poster Bodoni ATT"/>
          <w:b/>
          <w:sz w:val="80"/>
          <w:szCs w:val="80"/>
          <w:lang w:val="en-GB"/>
        </w:rPr>
      </w:pPr>
      <w:r>
        <w:rPr>
          <w:b/>
          <w:sz w:val="40"/>
          <w:szCs w:val="40"/>
          <w:lang w:val="en-GB"/>
        </w:rPr>
        <w:t xml:space="preserve">                       Edward Bach – Ian White      </w:t>
      </w:r>
      <w:r>
        <w:rPr>
          <w:lang w:val="en-GB"/>
        </w:rPr>
        <w:t>data ______</w:t>
      </w:r>
    </w:p>
    <w:p w:rsidR="00AC25EE" w:rsidRDefault="00AC25EE">
      <w:pPr>
        <w:jc w:val="center"/>
        <w:rPr>
          <w:rFonts w:ascii="Arial" w:hAnsi="Arial" w:cs="Arial"/>
          <w:b/>
        </w:rPr>
      </w:pPr>
      <w:r>
        <w:rPr>
          <w:rFonts w:ascii="Poster Bodoni ATT" w:hAnsi="Poster Bodoni ATT" w:cs="Poster Bodoni ATT"/>
          <w:b/>
          <w:sz w:val="80"/>
          <w:szCs w:val="80"/>
          <w:lang w:val="en-GB"/>
        </w:rPr>
        <w:t xml:space="preserve">   </w:t>
      </w:r>
      <w:r>
        <w:rPr>
          <w:rFonts w:ascii="Poster Bodoni ATT" w:hAnsi="Poster Bodoni ATT" w:cs="Poster Bodoni ATT"/>
          <w:b/>
          <w:sz w:val="80"/>
          <w:szCs w:val="80"/>
        </w:rPr>
        <w:t>Crescere con i Fiori</w:t>
      </w:r>
      <w:r>
        <w:t xml:space="preserve"> </w:t>
      </w: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  <w:b/>
        </w:rPr>
        <w:t>BIMBO ______________________________ GENITORI_________________________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Via_______________ Cap._________ Località_________________data di nascita_____</w:t>
      </w: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Scuola __________________Classe_____________________________</w:t>
      </w: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Età_________________ Fratelli e/o sorelle: numero_____Età_____</w:t>
      </w: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Professione mamma___________________Num. Cell.__________</w:t>
      </w: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Professione papà_____________________ Num. Cell.__________</w:t>
      </w:r>
    </w:p>
    <w:p w:rsidR="00AC25EE" w:rsidRDefault="00AC25EE">
      <w:pPr>
        <w:rPr>
          <w:rFonts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25EE" w:rsidRDefault="00AC25EE">
      <w:pPr>
        <w:pStyle w:val="Corpotesto"/>
      </w:pPr>
      <w:r>
        <w:rPr>
          <w:sz w:val="22"/>
          <w:szCs w:val="22"/>
        </w:rPr>
        <w:t>Segna le situazioni emotive nelle quali ritrovi in questo momento alcuni aspetti di tuo/a figlio/a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1) Impressionabile – Sogni e incubi nella notte – Paura del buio-Si immedesima nei personaggi delle favole-Paura di rimanere solo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2) Timidezza – Paura degli animali, del medico, dei temporali…-Difficoltà ad affrontare la scuola-Si fanno pregare per salutare persone sconosciute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3) Tic nervosi, balbuzie – Accessi violenti di collera  -Enuresi notturna (bagnare il letto) specie dopo la nascita del fratellino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4) Eccessiva preoccupazione di perdere i genitori, che si ammalino o muoiano – In preda a questa paura piange sconsolato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5) Di fronte a un grosso spavento reagisce paralizzandosi nei movimenti e nella parola – Manifesta lo shock con sintomi fisici: sudorazione profusa, tremore, vomito – Si terrorizza con facilità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6) Insicurezza – Ricorregge spesso il proprio lavoro anche quando è giusto - Fatica ad esprimere le proprie idee – Poca autonomia – Eccessiva credulità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7) Facilmente scoraggiabile davanti alle difficoltà o dopo i primi insuccessi scolastici – Difficile convincerli a riprovare dopo un fallimento 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8) Discontinuo nel rendimento scolastico – Oscilla spesso tra due atteggiamenti contrastanti – Soffre di mal d’auto – Scarso equilibrio nella postura e nel muoversi o camminare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9) Curioso, capace e versatile ma si stanca presto di ciò che ha cominciato – Per lo studente che deve ancora trovare la scuola giusta – Per aiutarlo a scoprire i suoi talenti personali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10) Stanco, svogliato e inappetente – Non ha entusiasmo per le attività che svolge – Si rianima se gli si permette di “staccare” con giochi o svaghi – Sta molto alla tv o al computer e la mente è sovraccarica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11) Profonda mancanza di speranza dopo gravi traumi fisici o psichici – Appare immobile, impedito nell’espressione di sé – Non reagisce ai tentativi di spronarlo e allettarlo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12) Caratterialmente molto distratto – Lento nell’apprendimento – Sembra sordo e noncurante all’ascolto – Vive in un “suo” spazio mentale</w:t>
      </w: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13)Sognatore – Parla spesso da solo o con un amico immaginario – Si distrae facilmente a scuola – Tende a isolarsi in un mondo suo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14) Abulico, si trascina dal divano alla televisione  – Non ha  trovato</w:t>
      </w:r>
      <w:r>
        <w:rPr>
          <w:rFonts w:ascii="Arial" w:hAnsi="Arial" w:cs="Arial"/>
          <w:sz w:val="22"/>
          <w:szCs w:val="22"/>
        </w:rPr>
        <w:t xml:space="preserve"> quello che gli piace davvero – Durante una convalescenza o una malattia – Dopo una forte delusione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15) Facile ad ammalarsi di malattie infettive – Debole, poco vivace – Per gli stati di convalescenza anche post-operatoria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16) Ha dei piccoli rituali e si tranquillizza solo mettendoli in pratica – Costante flusso di pensieri che lo porta lontano da ciò che sta facendo – Rimugina di continuo con la mente su qualcosa che lo occupa o lo preoccupa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17) Vuole rimanere dipendente dalla mamma o da altre figure di riferimento – Ama restare attaccato ad atteggiamenti del passato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18) Piange a volte senza sapere il perché –Non vuole essere consolato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19) Nel gioco tende a isolarsi– Tollera male i rimproveri – Orgoglioso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20) Richieste continue di attenzioni – Capriccioso – Parla in continuazione – Risveglio notturno piagnucolando per essere preso e portato nel letto dei genitori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21) Non riesce a stare fermo né con il corpo né con la mente – In classe si annoia se le cose vengono spiegate una seconda volta – Facilmente cadono o inciampano o rompono oggetti per la fretta con cui si muovono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22) Fa il “pagliaccio” pur di spezzare una atmosfera tesa – Non si lamenta nemmeno se è malato – Ha l’argento vivo addosso ma interiormente è solo – Risvegli improvvisi nella notte dopo sogni terrorizzanti e con senso di disorientamento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23) Non riesce a dire di no – Fin troppo docile e servizievole – Incapace di difendersi, a volte diventa lo zimbello dei coetanei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24) Geloso nei confronti di fratelli – Invidioso – Non si sente accettato e benvoluto a casa  o a scuola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25) All’inizio della scuola – In tutte le fasi di crescita e forte cambiamento ( la dentizione, i primi passi, la scolarizzazione, un trasloco, un cambio di città…)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26) Sfiduciato in se stesso – Evita di esporsi – Non vuole parlare con gli estranei – E’ a torto ritenuto uno scansafatiche – Lascia decidere agli adulti 26) Sfiduciato in se stesso – Evita di esporsi – Non vuole parlare con gli estranei – E’ a torto ritenuto uno scansafatiche – Lascia decidere agli adulti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27) Trauma emotivo o fisico anche inconsapevole – Spaventi e shock di varia natura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28) Dà la colpa agli altri di qualsiasi inconveniente o evento spiacevole – Dispettoso – Se lo si punisce piange per ore per l’ingiustizia subita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29) In seguito a gravi maltrattamenti e traumi non dà più fiducia a nessuno – Può arrivare a essere violento nel tentativo di ribellarsi al mondo esterno – Per un bimbo adottato la cui storia lo ha portato alla disperazione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30) Comportamenti autopunitivi per colpe banali o inconsistenti – Si assume anche le colpe degli altri senza replicare né difendersi – Pensa di meritare sempre le punizioni che gli vengono inflitte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31) Amano i loro doveri e li assolvono comunque anche a costo di sfinirsi e di non vivere più i piccoli svaghi quotidiani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32)Sente temporaneamente di avere da affrontare una situazione più grande di lui ( la nascita di un fratellino, durante la preparazione di un esame…) – Normalmente ha forza e iniziativa ma è temporaneamente sfiduciato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33) Ha sempre paura di sporcarsi o ferirsi – Soggetto a eruzioni cutanee e infestazioni da vermi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34) Vuole convincere tutti delle proprie idee – Irrequieto, insonne, a volte un piccolo terremoto – Comunque un entusiasta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35) Le prova tutte pur di avere l’attenzione del pubblico adulto – Nel gioco vuole sempre avere un ruolo preminente (l’insegnante, la mamma, il capo) – Teatrale nelle sue rivendicazioni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36) Rigido e irritabile – A volte prepotente – Vede il “pelo nell’uovo” – Vuole sempre avere l’ultima parola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37) Prepotenti, tiranneggiano i compagni di gioco – Ribellione aperta e a volte violenta alle regole e alle imposizioni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  <w:r>
        <w:rPr>
          <w:rFonts w:ascii="Arial" w:hAnsi="Arial" w:cs="Arial"/>
        </w:rPr>
        <w:t>38) Testardo – Si rifiuta di assaggiare qualcosa che non conosce – Abitudinario, sente il bisogno di tenere le cose in un certo ordine – Senso del dovere e desiderio che le regole date vengano rispettate</w:t>
      </w:r>
    </w:p>
    <w:p w:rsidR="00AC25EE" w:rsidRDefault="00AC25EE">
      <w:pPr>
        <w:rPr>
          <w:rFonts w:ascii="Arial" w:hAnsi="Arial" w:cs="Arial"/>
        </w:rPr>
      </w:pPr>
    </w:p>
    <w:p w:rsidR="0029300B" w:rsidRDefault="0029300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pt;margin-top:5.55pt;width:357.55pt;height:27pt;z-index:251657728;mso-wrap-style:none;v-text-anchor:middle" fillcolor="#333" strokeweight=".26mm">
            <v:fill color2="#ccc"/>
            <v:stroke joinstyle="miter" endcap="square"/>
            <v:textpath style="font-family:&quot;Arial Black&quot;;font-size:12pt;v-text-kern:t" fitpath="t" string="Tutti i dati saranno trattati secondo la normativa della privacy       Firma"/>
          </v:shape>
        </w:pic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</w:p>
    <w:p w:rsidR="00AC25EE" w:rsidRDefault="0029300B" w:rsidP="0029300B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dei Genitori</w:t>
      </w: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</w:p>
    <w:p w:rsidR="00AC25EE" w:rsidRDefault="00AC25EE">
      <w:pPr>
        <w:rPr>
          <w:rFonts w:ascii="Arial" w:hAnsi="Arial" w:cs="Arial"/>
        </w:rPr>
      </w:pPr>
    </w:p>
    <w:p w:rsidR="00AC25EE" w:rsidRDefault="00AC25EE"/>
    <w:sectPr w:rsidR="00AC25EE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 AT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42EAD"/>
    <w:rsid w:val="0029300B"/>
    <w:rsid w:val="008C24EF"/>
    <w:rsid w:val="00AC25EE"/>
    <w:rsid w:val="00F4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Corpo testo"/>
    <w:basedOn w:val="Normale"/>
    <w:rPr>
      <w:rFonts w:ascii="Arial" w:hAnsi="Arial" w:cs="Arial"/>
      <w:b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E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2EA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Edward Bach – Ian White      data ______</vt:lpstr>
    </vt:vector>
  </TitlesOfParts>
  <Company>Hewlett-Packard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Bach – Ian White      data ______</dc:title>
  <dc:creator>silvia</dc:creator>
  <cp:lastModifiedBy>User</cp:lastModifiedBy>
  <cp:revision>2</cp:revision>
  <cp:lastPrinted>2014-03-08T09:30:00Z</cp:lastPrinted>
  <dcterms:created xsi:type="dcterms:W3CDTF">2016-10-28T06:09:00Z</dcterms:created>
  <dcterms:modified xsi:type="dcterms:W3CDTF">2016-10-28T06:09:00Z</dcterms:modified>
</cp:coreProperties>
</file>